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1</w:t>
      </w:r>
      <w:bookmarkStart w:id="41" w:name="_GoBack"/>
      <w:bookmarkEnd w:id="41"/>
    </w:p>
    <w:p>
      <w:pPr>
        <w:pStyle w:val="11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5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5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、拟投入主要人员情况表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、工作方案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七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pStyle w:val="5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518029667"/>
      <w:bookmarkStart w:id="3" w:name="_Toc128361282"/>
      <w:bookmarkStart w:id="4" w:name="_Toc20926"/>
      <w:bookmarkStart w:id="5" w:name="_Toc43885674"/>
      <w:bookmarkStart w:id="6" w:name="_Toc985"/>
      <w:bookmarkStart w:id="7" w:name="_Toc119506519"/>
      <w:bookmarkStart w:id="8" w:name="_Toc119549378"/>
      <w:bookmarkStart w:id="9" w:name="_Toc256157479"/>
      <w:bookmarkStart w:id="10" w:name="_Toc261618223"/>
      <w:bookmarkStart w:id="11" w:name="_Toc477252754"/>
      <w:bookmarkStart w:id="12" w:name="_Toc19483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505074589"/>
      <w:bookmarkStart w:id="18" w:name="_Toc479262719"/>
    </w:p>
    <w:p>
      <w:pPr>
        <w:pStyle w:val="5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256588114"/>
      <w:bookmarkStart w:id="22" w:name="_Toc477252756"/>
      <w:bookmarkStart w:id="23" w:name="_Toc12034"/>
      <w:bookmarkStart w:id="24" w:name="_Toc14093"/>
      <w:bookmarkStart w:id="25" w:name="_Toc261618225"/>
      <w:bookmarkStart w:id="26" w:name="_Toc2933"/>
      <w:bookmarkStart w:id="27" w:name="_Toc260213930"/>
      <w:bookmarkStart w:id="28" w:name="_Toc518029669"/>
      <w:bookmarkStart w:id="29" w:name="_Toc256516137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477252770"/>
      <w:bookmarkStart w:id="31" w:name="_Toc4651"/>
      <w:bookmarkStart w:id="32" w:name="_Toc518029684"/>
      <w:bookmarkStart w:id="33" w:name="_Toc260298950"/>
      <w:bookmarkStart w:id="34" w:name="_Toc961"/>
      <w:bookmarkStart w:id="35" w:name="_Toc18957"/>
      <w:bookmarkStart w:id="36" w:name="_Toc261618239"/>
      <w:bookmarkStart w:id="37" w:name="_Toc43885687"/>
      <w:bookmarkStart w:id="38" w:name="_Toc256516145"/>
      <w:bookmarkStart w:id="39" w:name="_Toc256588130"/>
      <w:bookmarkStart w:id="40" w:name="_Toc256157461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2"/>
        <w:tblW w:w="8837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2072"/>
        <w:gridCol w:w="1937"/>
        <w:gridCol w:w="1498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  <w:jc w:val="right"/>
        </w:trPr>
        <w:tc>
          <w:tcPr>
            <w:tcW w:w="107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1937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1498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  <w:lang w:val="en-US" w:eastAsia="zh-CN"/>
              </w:rPr>
              <w:t>金额（万元）</w:t>
            </w:r>
          </w:p>
        </w:tc>
        <w:tc>
          <w:tcPr>
            <w:tcW w:w="2252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right"/>
        </w:trPr>
        <w:tc>
          <w:tcPr>
            <w:tcW w:w="10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07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93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149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5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六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拟投入主要人员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情况表</w:t>
      </w:r>
    </w:p>
    <w:p>
      <w:pPr>
        <w:pStyle w:val="5"/>
        <w:widowControl w:val="0"/>
        <w:numPr>
          <w:ilvl w:val="0"/>
          <w:numId w:val="0"/>
        </w:numPr>
        <w:snapToGrid w:val="0"/>
        <w:spacing w:line="440" w:lineRule="exact"/>
        <w:jc w:val="both"/>
        <w:rPr>
          <w:rFonts w:hint="eastAsia"/>
          <w:lang w:val="en-US" w:eastAsia="zh-CN"/>
        </w:rPr>
      </w:pPr>
    </w:p>
    <w:tbl>
      <w:tblPr>
        <w:tblStyle w:val="12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81"/>
        <w:gridCol w:w="709"/>
        <w:gridCol w:w="1160"/>
        <w:gridCol w:w="586"/>
        <w:gridCol w:w="1527"/>
        <w:gridCol w:w="1098"/>
        <w:gridCol w:w="1275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4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拟在本项目任职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姓名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职称</w:t>
            </w:r>
          </w:p>
        </w:tc>
        <w:tc>
          <w:tcPr>
            <w:tcW w:w="564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执业或职业资格证明</w:t>
            </w:r>
          </w:p>
        </w:tc>
        <w:tc>
          <w:tcPr>
            <w:tcW w:w="7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40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证书名称</w:t>
            </w:r>
          </w:p>
        </w:tc>
        <w:tc>
          <w:tcPr>
            <w:tcW w:w="5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级别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证号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  <w:t>养老保险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highlight w:val="none"/>
                <w:lang w:val="en-US" w:eastAsia="zh-CN"/>
              </w:rPr>
              <w:t>号</w:t>
            </w:r>
          </w:p>
        </w:tc>
        <w:tc>
          <w:tcPr>
            <w:tcW w:w="71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主要管理人员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9456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  <w:highlight w:val="none"/>
              </w:rPr>
              <w:t>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zh-CN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zh-CN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40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8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58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1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before="260" w:after="260" w:line="360" w:lineRule="auto"/>
        <w:ind w:left="0" w:leftChars="0" w:firstLine="0" w:firstLineChars="0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工作方案</w:t>
      </w:r>
    </w:p>
    <w:p>
      <w:pPr>
        <w:pStyle w:val="2"/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eastAsia"/>
          <w:lang w:val="en-US" w:eastAsia="zh-CN"/>
        </w:rPr>
        <w:t>格式自拟。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7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项目负责人：身份证、学历证、职称证、执业资格证书、社保缴纳证明，管理过的项目业绩证明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其他主要人员：身份证、学历证、职称证、执业资格证书、社保缴纳证明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6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七、其他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Times New Roman" w:hAnsi="Times New Roman" w:cs="Times New Roman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22C8E"/>
    <w:multiLevelType w:val="singleLevel"/>
    <w:tmpl w:val="5ED22C8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OThiNDE4NDQwYjQ2YzRkNzFkOTcyMjI5ZjBkNWUifQ=="/>
  </w:docVars>
  <w:rsids>
    <w:rsidRoot w:val="22B6152F"/>
    <w:rsid w:val="0B54508C"/>
    <w:rsid w:val="0F48609B"/>
    <w:rsid w:val="22B6152F"/>
    <w:rsid w:val="2DAB052E"/>
    <w:rsid w:val="44313888"/>
    <w:rsid w:val="68226A99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Times New Roman"/>
      <w:color w:val="000000"/>
      <w:sz w:val="24"/>
      <w:szCs w:val="24"/>
      <w:lang w:val="en-US" w:eastAsia="zh-CN" w:bidi="ar-SA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6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7">
    <w:name w:val="Body Text Indent"/>
    <w:basedOn w:val="1"/>
    <w:next w:val="8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2"/>
    <w:basedOn w:val="1"/>
    <w:unhideWhenUsed/>
    <w:qFormat/>
    <w:uiPriority w:val="99"/>
    <w:pPr>
      <w:spacing w:after="120" w:line="480" w:lineRule="auto"/>
    </w:p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830</Words>
  <Characters>833</Characters>
  <Lines>0</Lines>
  <Paragraphs>0</Paragraphs>
  <TotalTime>3</TotalTime>
  <ScaleCrop>false</ScaleCrop>
  <LinksUpToDate>false</LinksUpToDate>
  <CharactersWithSpaces>1387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席翔</cp:lastModifiedBy>
  <cp:lastPrinted>2022-04-24T01:06:00Z</cp:lastPrinted>
  <dcterms:modified xsi:type="dcterms:W3CDTF">2022-12-12T08:25:41Z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990CF5422B184739AC63125730809ACC</vt:lpwstr>
  </property>
</Properties>
</file>