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023FF" w14:textId="77777777" w:rsidR="00227783" w:rsidRDefault="00227783" w:rsidP="00227783">
      <w:pPr>
        <w:pStyle w:val="ac"/>
        <w:spacing w:line="480" w:lineRule="auto"/>
        <w:rPr>
          <w:rFonts w:eastAsia="仿宋"/>
          <w:sz w:val="24"/>
          <w:szCs w:val="21"/>
        </w:rPr>
      </w:pPr>
      <w:r>
        <w:rPr>
          <w:rFonts w:eastAsia="仿宋"/>
          <w:sz w:val="24"/>
          <w:szCs w:val="21"/>
        </w:rPr>
        <w:t>附件</w:t>
      </w:r>
    </w:p>
    <w:p w14:paraId="07719BA5" w14:textId="77777777" w:rsidR="00227783" w:rsidRDefault="00227783" w:rsidP="00227783">
      <w:pPr>
        <w:pStyle w:val="2"/>
        <w:jc w:val="center"/>
        <w:rPr>
          <w:rFonts w:ascii="Times New Roman" w:eastAsia="仿宋" w:hAnsi="Times New Roman" w:cs="Times New Roman"/>
          <w:color w:val="000000"/>
          <w:u w:val="single"/>
        </w:rPr>
      </w:pPr>
      <w:r>
        <w:rPr>
          <w:rFonts w:ascii="Times New Roman" w:eastAsia="仿宋" w:hAnsi="Times New Roman" w:cs="Times New Roman"/>
          <w:color w:val="000000"/>
          <w:u w:val="single"/>
        </w:rPr>
        <w:t xml:space="preserve">                               </w:t>
      </w:r>
      <w:r>
        <w:rPr>
          <w:rFonts w:ascii="Times New Roman" w:eastAsia="仿宋" w:hAnsi="Times New Roman" w:cs="Times New Roman"/>
          <w:color w:val="000000"/>
        </w:rPr>
        <w:t>（项目名称）</w:t>
      </w:r>
    </w:p>
    <w:p w14:paraId="2C6CD0A6" w14:textId="77777777" w:rsidR="00227783" w:rsidRDefault="00227783" w:rsidP="00227783">
      <w:pPr>
        <w:spacing w:line="360" w:lineRule="auto"/>
        <w:jc w:val="center"/>
        <w:rPr>
          <w:rFonts w:ascii="Times New Roman" w:eastAsia="仿宋" w:hAnsi="Times New Roman" w:cs="Times New Roman"/>
          <w:b/>
          <w:color w:val="000000"/>
          <w:sz w:val="44"/>
        </w:rPr>
      </w:pPr>
    </w:p>
    <w:p w14:paraId="658D439F" w14:textId="77777777" w:rsidR="00227783" w:rsidRDefault="00227783" w:rsidP="00227783">
      <w:pPr>
        <w:spacing w:line="360" w:lineRule="auto"/>
        <w:jc w:val="center"/>
        <w:rPr>
          <w:rFonts w:ascii="Times New Roman" w:eastAsia="仿宋" w:hAnsi="Times New Roman" w:cs="Times New Roman"/>
          <w:b/>
          <w:color w:val="000000"/>
          <w:sz w:val="72"/>
        </w:rPr>
      </w:pPr>
      <w:r>
        <w:rPr>
          <w:rFonts w:ascii="Times New Roman" w:eastAsia="仿宋" w:hAnsi="Times New Roman" w:cs="Times New Roman"/>
          <w:b/>
          <w:color w:val="000000"/>
          <w:sz w:val="72"/>
        </w:rPr>
        <w:t>报价文件</w:t>
      </w:r>
    </w:p>
    <w:p w14:paraId="77682A5D" w14:textId="77777777" w:rsidR="00227783" w:rsidRDefault="00227783" w:rsidP="00227783">
      <w:pPr>
        <w:spacing w:line="360" w:lineRule="auto"/>
        <w:jc w:val="center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b/>
          <w:bCs/>
          <w:color w:val="000000"/>
          <w:sz w:val="28"/>
        </w:rPr>
        <w:t xml:space="preserve"> </w:t>
      </w:r>
    </w:p>
    <w:p w14:paraId="722E186F" w14:textId="77777777" w:rsidR="00227783" w:rsidRDefault="00227783" w:rsidP="00227783">
      <w:pPr>
        <w:spacing w:line="360" w:lineRule="auto"/>
        <w:jc w:val="center"/>
        <w:rPr>
          <w:rFonts w:ascii="Times New Roman" w:eastAsia="仿宋" w:hAnsi="Times New Roman" w:cs="Times New Roman"/>
          <w:color w:val="000000"/>
          <w:sz w:val="24"/>
        </w:rPr>
      </w:pPr>
    </w:p>
    <w:p w14:paraId="6D6C54D4" w14:textId="77777777" w:rsidR="00227783" w:rsidRDefault="00227783" w:rsidP="00227783">
      <w:pPr>
        <w:spacing w:line="360" w:lineRule="auto"/>
        <w:jc w:val="center"/>
        <w:rPr>
          <w:rFonts w:ascii="Times New Roman" w:eastAsia="仿宋" w:hAnsi="Times New Roman" w:cs="Times New Roman"/>
          <w:color w:val="000000"/>
          <w:sz w:val="24"/>
        </w:rPr>
      </w:pPr>
    </w:p>
    <w:p w14:paraId="6FFF489E" w14:textId="77777777" w:rsidR="00227783" w:rsidRDefault="00227783" w:rsidP="00227783">
      <w:pPr>
        <w:spacing w:line="360" w:lineRule="auto"/>
        <w:jc w:val="center"/>
        <w:rPr>
          <w:rFonts w:ascii="Times New Roman" w:eastAsia="仿宋" w:hAnsi="Times New Roman" w:cs="Times New Roman"/>
          <w:color w:val="000000"/>
          <w:sz w:val="24"/>
        </w:rPr>
      </w:pPr>
    </w:p>
    <w:p w14:paraId="2F91BC20" w14:textId="77777777" w:rsidR="00227783" w:rsidRDefault="00227783" w:rsidP="00227783">
      <w:pPr>
        <w:spacing w:line="360" w:lineRule="auto"/>
        <w:jc w:val="center"/>
        <w:rPr>
          <w:rFonts w:ascii="Times New Roman" w:eastAsia="仿宋" w:hAnsi="Times New Roman" w:cs="Times New Roman"/>
          <w:color w:val="000000"/>
          <w:sz w:val="24"/>
        </w:rPr>
      </w:pPr>
    </w:p>
    <w:p w14:paraId="04EAF2AB" w14:textId="77777777" w:rsidR="00227783" w:rsidRDefault="00227783" w:rsidP="00227783">
      <w:pPr>
        <w:spacing w:line="360" w:lineRule="auto"/>
        <w:jc w:val="center"/>
        <w:rPr>
          <w:rFonts w:ascii="Times New Roman" w:eastAsia="仿宋" w:hAnsi="Times New Roman" w:cs="Times New Roman"/>
          <w:color w:val="000000"/>
          <w:sz w:val="24"/>
        </w:rPr>
      </w:pPr>
    </w:p>
    <w:p w14:paraId="446C31D5" w14:textId="77777777" w:rsidR="00227783" w:rsidRDefault="00227783" w:rsidP="00227783">
      <w:pPr>
        <w:spacing w:line="360" w:lineRule="auto"/>
        <w:jc w:val="center"/>
        <w:rPr>
          <w:rFonts w:ascii="Times New Roman" w:eastAsia="仿宋" w:hAnsi="Times New Roman" w:cs="Times New Roman"/>
          <w:color w:val="000000"/>
          <w:sz w:val="24"/>
        </w:rPr>
      </w:pPr>
    </w:p>
    <w:p w14:paraId="05C09C90" w14:textId="77777777" w:rsidR="00227783" w:rsidRDefault="00227783" w:rsidP="00227783">
      <w:pPr>
        <w:spacing w:line="360" w:lineRule="auto"/>
        <w:jc w:val="center"/>
        <w:rPr>
          <w:rFonts w:ascii="Times New Roman" w:eastAsia="仿宋" w:hAnsi="Times New Roman" w:cs="Times New Roman"/>
          <w:color w:val="000000"/>
          <w:sz w:val="24"/>
        </w:rPr>
      </w:pPr>
    </w:p>
    <w:p w14:paraId="4942EE2B" w14:textId="77777777" w:rsidR="00227783" w:rsidRDefault="00227783" w:rsidP="00227783">
      <w:pPr>
        <w:spacing w:line="360" w:lineRule="auto"/>
        <w:jc w:val="center"/>
        <w:rPr>
          <w:rFonts w:ascii="Times New Roman" w:eastAsia="仿宋" w:hAnsi="Times New Roman" w:cs="Times New Roman"/>
          <w:color w:val="000000"/>
          <w:sz w:val="24"/>
        </w:rPr>
      </w:pPr>
    </w:p>
    <w:p w14:paraId="27B7C7C2" w14:textId="77777777" w:rsidR="00227783" w:rsidRDefault="00227783" w:rsidP="00227783">
      <w:pPr>
        <w:spacing w:line="360" w:lineRule="auto"/>
        <w:jc w:val="center"/>
        <w:rPr>
          <w:rFonts w:ascii="Times New Roman" w:eastAsia="仿宋" w:hAnsi="Times New Roman" w:cs="Times New Roman"/>
          <w:color w:val="000000"/>
          <w:sz w:val="24"/>
        </w:rPr>
      </w:pPr>
    </w:p>
    <w:p w14:paraId="507712AD" w14:textId="77777777" w:rsidR="00227783" w:rsidRDefault="00227783" w:rsidP="00227783">
      <w:pPr>
        <w:spacing w:line="360" w:lineRule="auto"/>
        <w:jc w:val="center"/>
        <w:rPr>
          <w:rFonts w:ascii="Times New Roman" w:eastAsia="仿宋" w:hAnsi="Times New Roman" w:cs="Times New Roman"/>
          <w:color w:val="000000"/>
          <w:sz w:val="24"/>
        </w:rPr>
      </w:pPr>
    </w:p>
    <w:p w14:paraId="03144F58" w14:textId="77777777" w:rsidR="00227783" w:rsidRDefault="00227783" w:rsidP="00227783">
      <w:pPr>
        <w:spacing w:line="360" w:lineRule="auto"/>
        <w:jc w:val="center"/>
        <w:rPr>
          <w:rFonts w:ascii="Times New Roman" w:eastAsia="仿宋" w:hAnsi="Times New Roman" w:cs="Times New Roman"/>
          <w:color w:val="000000"/>
          <w:sz w:val="24"/>
        </w:rPr>
      </w:pPr>
    </w:p>
    <w:p w14:paraId="3D3483F0" w14:textId="77777777" w:rsidR="00227783" w:rsidRDefault="00227783" w:rsidP="00227783">
      <w:pPr>
        <w:spacing w:line="360" w:lineRule="auto"/>
        <w:ind w:firstLineChars="650" w:firstLine="1931"/>
        <w:rPr>
          <w:rFonts w:ascii="Times New Roman" w:eastAsia="仿宋" w:hAnsi="Times New Roman" w:cs="Times New Roman"/>
          <w:b/>
          <w:bCs/>
          <w:color w:val="000000"/>
          <w:spacing w:val="8"/>
          <w:sz w:val="28"/>
        </w:rPr>
      </w:pPr>
      <w:r>
        <w:rPr>
          <w:rFonts w:ascii="Times New Roman" w:eastAsia="仿宋" w:hAnsi="Times New Roman" w:cs="Times New Roman"/>
          <w:b/>
          <w:bCs/>
          <w:color w:val="000000"/>
          <w:spacing w:val="8"/>
          <w:sz w:val="28"/>
        </w:rPr>
        <w:t>报价单位：</w:t>
      </w:r>
      <w:r>
        <w:rPr>
          <w:rFonts w:ascii="Times New Roman" w:eastAsia="仿宋" w:hAnsi="Times New Roman" w:cs="Times New Roman"/>
          <w:b/>
          <w:bCs/>
          <w:color w:val="000000"/>
          <w:spacing w:val="16"/>
          <w:sz w:val="28"/>
          <w:u w:val="single"/>
        </w:rPr>
        <w:t xml:space="preserve">                </w:t>
      </w:r>
    </w:p>
    <w:p w14:paraId="22B66509" w14:textId="77777777" w:rsidR="00227783" w:rsidRDefault="00227783" w:rsidP="00227783">
      <w:pPr>
        <w:spacing w:line="360" w:lineRule="auto"/>
        <w:jc w:val="center"/>
        <w:rPr>
          <w:rFonts w:ascii="Times New Roman" w:eastAsia="仿宋" w:hAnsi="Times New Roman" w:cs="Times New Roman"/>
          <w:b/>
          <w:bCs/>
          <w:color w:val="000000"/>
          <w:sz w:val="28"/>
        </w:rPr>
      </w:pPr>
      <w:r>
        <w:rPr>
          <w:rFonts w:ascii="Times New Roman" w:eastAsia="仿宋" w:hAnsi="Times New Roman" w:cs="Times New Roman"/>
          <w:b/>
          <w:bCs/>
          <w:color w:val="000000"/>
          <w:spacing w:val="16"/>
          <w:sz w:val="28"/>
          <w:u w:val="single"/>
        </w:rPr>
        <w:t xml:space="preserve">      </w:t>
      </w:r>
      <w:r>
        <w:rPr>
          <w:rFonts w:ascii="Times New Roman" w:eastAsia="仿宋" w:hAnsi="Times New Roman" w:cs="Times New Roman"/>
          <w:b/>
          <w:bCs/>
          <w:color w:val="000000"/>
          <w:sz w:val="28"/>
        </w:rPr>
        <w:t>年</w:t>
      </w:r>
      <w:r>
        <w:rPr>
          <w:rFonts w:ascii="Times New Roman" w:eastAsia="仿宋" w:hAnsi="Times New Roman" w:cs="Times New Roman"/>
          <w:b/>
          <w:bCs/>
          <w:color w:val="000000"/>
          <w:spacing w:val="16"/>
          <w:sz w:val="28"/>
          <w:u w:val="single"/>
        </w:rPr>
        <w:t xml:space="preserve">    </w:t>
      </w:r>
      <w:r>
        <w:rPr>
          <w:rFonts w:ascii="Times New Roman" w:eastAsia="仿宋" w:hAnsi="Times New Roman" w:cs="Times New Roman"/>
          <w:b/>
          <w:bCs/>
          <w:color w:val="000000"/>
          <w:sz w:val="28"/>
        </w:rPr>
        <w:t>月</w:t>
      </w:r>
      <w:r>
        <w:rPr>
          <w:rFonts w:ascii="Times New Roman" w:eastAsia="仿宋" w:hAnsi="Times New Roman" w:cs="Times New Roman"/>
          <w:b/>
          <w:bCs/>
          <w:color w:val="000000"/>
          <w:spacing w:val="16"/>
          <w:sz w:val="28"/>
          <w:u w:val="single"/>
        </w:rPr>
        <w:t xml:space="preserve">  </w:t>
      </w:r>
      <w:bookmarkStart w:id="0" w:name="_GoBack"/>
      <w:bookmarkEnd w:id="0"/>
      <w:r>
        <w:rPr>
          <w:rFonts w:ascii="Times New Roman" w:eastAsia="仿宋" w:hAnsi="Times New Roman" w:cs="Times New Roman"/>
          <w:b/>
          <w:bCs/>
          <w:color w:val="000000"/>
          <w:spacing w:val="16"/>
          <w:sz w:val="28"/>
          <w:u w:val="single"/>
        </w:rPr>
        <w:t xml:space="preserve">  </w:t>
      </w:r>
      <w:r>
        <w:rPr>
          <w:rFonts w:ascii="Times New Roman" w:eastAsia="仿宋" w:hAnsi="Times New Roman" w:cs="Times New Roman"/>
          <w:b/>
          <w:bCs/>
          <w:color w:val="000000"/>
          <w:sz w:val="28"/>
        </w:rPr>
        <w:t>日</w:t>
      </w:r>
    </w:p>
    <w:p w14:paraId="4A4EC264" w14:textId="77777777" w:rsidR="00227783" w:rsidRDefault="00227783" w:rsidP="00227783">
      <w:pPr>
        <w:pStyle w:val="aa"/>
        <w:jc w:val="center"/>
        <w:rPr>
          <w:rFonts w:ascii="Times New Roman" w:eastAsia="仿宋"/>
        </w:rPr>
        <w:sectPr w:rsidR="00227783">
          <w:pgSz w:w="11906" w:h="16838"/>
          <w:pgMar w:top="1440" w:right="1588" w:bottom="1440" w:left="1588" w:header="851" w:footer="992" w:gutter="0"/>
          <w:pgNumType w:start="1"/>
          <w:cols w:space="720"/>
          <w:docGrid w:type="lines" w:linePitch="312"/>
        </w:sectPr>
      </w:pPr>
    </w:p>
    <w:p w14:paraId="4A84520A" w14:textId="77777777" w:rsidR="00227783" w:rsidRDefault="00227783" w:rsidP="00227783">
      <w:pPr>
        <w:pStyle w:val="aa"/>
        <w:jc w:val="center"/>
        <w:rPr>
          <w:rFonts w:ascii="Times New Roman" w:eastAsia="仿宋"/>
        </w:rPr>
      </w:pPr>
      <w:r>
        <w:rPr>
          <w:rFonts w:ascii="Times New Roman" w:eastAsia="仿宋"/>
        </w:rPr>
        <w:lastRenderedPageBreak/>
        <w:t xml:space="preserve"> </w:t>
      </w:r>
    </w:p>
    <w:p w14:paraId="514C300F" w14:textId="77777777" w:rsidR="00227783" w:rsidRDefault="00227783" w:rsidP="00227783">
      <w:pPr>
        <w:pStyle w:val="aa"/>
        <w:jc w:val="center"/>
        <w:rPr>
          <w:rFonts w:ascii="Times New Roman" w:eastAsia="仿宋"/>
          <w:b/>
          <w:bCs/>
          <w:sz w:val="32"/>
          <w:szCs w:val="32"/>
        </w:rPr>
      </w:pPr>
      <w:r>
        <w:rPr>
          <w:rFonts w:ascii="Times New Roman" w:eastAsia="仿宋"/>
          <w:b/>
          <w:bCs/>
          <w:sz w:val="32"/>
          <w:szCs w:val="32"/>
        </w:rPr>
        <w:t>目</w:t>
      </w:r>
      <w:r>
        <w:rPr>
          <w:rFonts w:ascii="Times New Roman" w:eastAsia="仿宋"/>
          <w:b/>
          <w:bCs/>
          <w:sz w:val="32"/>
          <w:szCs w:val="32"/>
        </w:rPr>
        <w:t xml:space="preserve">   </w:t>
      </w:r>
      <w:r>
        <w:rPr>
          <w:rFonts w:ascii="Times New Roman" w:eastAsia="仿宋"/>
          <w:b/>
          <w:bCs/>
          <w:sz w:val="32"/>
          <w:szCs w:val="32"/>
        </w:rPr>
        <w:t>录</w:t>
      </w:r>
    </w:p>
    <w:p w14:paraId="72DC94E6" w14:textId="77777777" w:rsidR="00227783" w:rsidRDefault="00227783" w:rsidP="00227783">
      <w:pPr>
        <w:pStyle w:val="aa"/>
        <w:rPr>
          <w:rFonts w:ascii="Times New Roman" w:eastAsia="仿宋"/>
        </w:rPr>
      </w:pPr>
    </w:p>
    <w:p w14:paraId="13493983" w14:textId="77777777" w:rsidR="00227783" w:rsidRDefault="00227783" w:rsidP="00227783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bookmarkStart w:id="1" w:name="_Toc256691586"/>
      <w:bookmarkStart w:id="2" w:name="_Toc256695462"/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一、报价函</w:t>
      </w:r>
      <w:bookmarkEnd w:id="1"/>
      <w:bookmarkEnd w:id="2"/>
    </w:p>
    <w:p w14:paraId="7B30171A" w14:textId="77777777" w:rsidR="00227783" w:rsidRDefault="00227783" w:rsidP="00227783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二、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完成的类似项目情况表</w:t>
      </w:r>
    </w:p>
    <w:p w14:paraId="7EF32957" w14:textId="77777777" w:rsidR="00227783" w:rsidRDefault="00227783" w:rsidP="00227783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三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、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原件的复印件</w:t>
      </w:r>
    </w:p>
    <w:p w14:paraId="5185FA32" w14:textId="77777777" w:rsidR="00227783" w:rsidRDefault="00227783" w:rsidP="00227783">
      <w:pPr>
        <w:pStyle w:val="ab"/>
      </w:pPr>
      <w:r>
        <w:rPr>
          <w:rFonts w:ascii="Times New Roman" w:eastAsia="仿宋" w:hAnsi="Times New Roman" w:cs="Times New Roman" w:hint="eastAsia"/>
          <w:color w:val="000000"/>
          <w:kern w:val="0"/>
        </w:rPr>
        <w:t>四、其他</w:t>
      </w:r>
    </w:p>
    <w:p w14:paraId="1BDC394A" w14:textId="77777777" w:rsidR="00227783" w:rsidRDefault="00227783" w:rsidP="00227783">
      <w:pPr>
        <w:pStyle w:val="aa"/>
        <w:rPr>
          <w:rFonts w:ascii="Times New Roman" w:eastAsia="仿宋"/>
        </w:rPr>
      </w:pPr>
    </w:p>
    <w:p w14:paraId="6A8E9FA6" w14:textId="77777777" w:rsidR="00227783" w:rsidRDefault="00227783" w:rsidP="00227783">
      <w:pPr>
        <w:pStyle w:val="aa"/>
        <w:rPr>
          <w:rFonts w:ascii="Times New Roman" w:eastAsia="仿宋"/>
        </w:rPr>
      </w:pPr>
    </w:p>
    <w:p w14:paraId="7C8FA65A" w14:textId="77777777" w:rsidR="00227783" w:rsidRDefault="00227783" w:rsidP="00227783">
      <w:pPr>
        <w:pStyle w:val="aa"/>
        <w:rPr>
          <w:rFonts w:ascii="Times New Roman" w:eastAsia="仿宋"/>
        </w:rPr>
      </w:pPr>
    </w:p>
    <w:p w14:paraId="2DEDBEFC" w14:textId="77777777" w:rsidR="00227783" w:rsidRDefault="00227783" w:rsidP="00227783">
      <w:pPr>
        <w:pStyle w:val="aa"/>
        <w:rPr>
          <w:rFonts w:ascii="Times New Roman" w:eastAsia="仿宋"/>
        </w:rPr>
      </w:pPr>
    </w:p>
    <w:p w14:paraId="14C49FCB" w14:textId="77777777" w:rsidR="00227783" w:rsidRDefault="00227783" w:rsidP="00227783">
      <w:pPr>
        <w:pStyle w:val="aa"/>
        <w:rPr>
          <w:rFonts w:ascii="Times New Roman" w:eastAsia="仿宋"/>
        </w:rPr>
      </w:pPr>
    </w:p>
    <w:p w14:paraId="5632E4D8" w14:textId="77777777" w:rsidR="00227783" w:rsidRDefault="00227783" w:rsidP="00227783">
      <w:pPr>
        <w:pStyle w:val="aa"/>
        <w:rPr>
          <w:rFonts w:ascii="Times New Roman" w:eastAsia="仿宋"/>
        </w:rPr>
      </w:pPr>
    </w:p>
    <w:p w14:paraId="798211D9" w14:textId="77777777" w:rsidR="00227783" w:rsidRDefault="00227783" w:rsidP="00227783">
      <w:pPr>
        <w:pStyle w:val="aa"/>
        <w:rPr>
          <w:rFonts w:ascii="Times New Roman" w:eastAsia="仿宋"/>
        </w:rPr>
      </w:pPr>
    </w:p>
    <w:p w14:paraId="0DF3BACE" w14:textId="77777777" w:rsidR="00227783" w:rsidRDefault="00227783" w:rsidP="00227783">
      <w:pPr>
        <w:pStyle w:val="aa"/>
        <w:rPr>
          <w:rFonts w:ascii="Times New Roman" w:eastAsia="仿宋"/>
        </w:rPr>
      </w:pPr>
    </w:p>
    <w:p w14:paraId="5A5225CF" w14:textId="77777777" w:rsidR="00227783" w:rsidRDefault="00227783" w:rsidP="00227783">
      <w:pPr>
        <w:pStyle w:val="aa"/>
        <w:rPr>
          <w:rFonts w:ascii="Times New Roman" w:eastAsia="仿宋"/>
        </w:rPr>
      </w:pPr>
    </w:p>
    <w:p w14:paraId="1C816026" w14:textId="77777777" w:rsidR="00227783" w:rsidRDefault="00227783" w:rsidP="00227783">
      <w:pPr>
        <w:pStyle w:val="aa"/>
        <w:rPr>
          <w:rFonts w:ascii="Times New Roman" w:eastAsia="仿宋"/>
        </w:rPr>
      </w:pPr>
    </w:p>
    <w:p w14:paraId="2A526580" w14:textId="77777777" w:rsidR="00227783" w:rsidRDefault="00227783" w:rsidP="00227783">
      <w:pPr>
        <w:pStyle w:val="aa"/>
        <w:rPr>
          <w:rFonts w:ascii="Times New Roman" w:eastAsia="仿宋"/>
        </w:rPr>
      </w:pPr>
    </w:p>
    <w:p w14:paraId="360CB538" w14:textId="77777777" w:rsidR="00227783" w:rsidRDefault="00227783" w:rsidP="00227783">
      <w:pPr>
        <w:pStyle w:val="aa"/>
        <w:rPr>
          <w:rFonts w:ascii="Times New Roman" w:eastAsia="仿宋"/>
        </w:rPr>
      </w:pPr>
    </w:p>
    <w:p w14:paraId="2090F764" w14:textId="77777777" w:rsidR="00227783" w:rsidRDefault="00227783" w:rsidP="00227783">
      <w:pPr>
        <w:pStyle w:val="aa"/>
        <w:rPr>
          <w:rFonts w:ascii="Times New Roman" w:eastAsia="仿宋"/>
        </w:rPr>
      </w:pPr>
    </w:p>
    <w:p w14:paraId="746F8D31" w14:textId="77777777" w:rsidR="00227783" w:rsidRDefault="00227783" w:rsidP="00227783">
      <w:pPr>
        <w:pStyle w:val="aa"/>
        <w:rPr>
          <w:rFonts w:ascii="Times New Roman" w:eastAsia="仿宋"/>
        </w:rPr>
      </w:pPr>
    </w:p>
    <w:p w14:paraId="76889725" w14:textId="77777777" w:rsidR="00227783" w:rsidRDefault="00227783" w:rsidP="00227783">
      <w:pPr>
        <w:pStyle w:val="aa"/>
        <w:rPr>
          <w:rFonts w:ascii="Times New Roman" w:eastAsia="仿宋"/>
        </w:rPr>
      </w:pPr>
    </w:p>
    <w:p w14:paraId="711B5A81" w14:textId="77777777" w:rsidR="00227783" w:rsidRDefault="00227783" w:rsidP="00227783">
      <w:pPr>
        <w:pStyle w:val="aa"/>
        <w:rPr>
          <w:rFonts w:ascii="Times New Roman" w:eastAsia="仿宋"/>
        </w:rPr>
      </w:pPr>
    </w:p>
    <w:p w14:paraId="416BEEA4" w14:textId="77777777" w:rsidR="00227783" w:rsidRDefault="00227783" w:rsidP="00227783">
      <w:pPr>
        <w:pStyle w:val="aa"/>
        <w:rPr>
          <w:rFonts w:ascii="Times New Roman" w:eastAsia="仿宋"/>
        </w:rPr>
      </w:pPr>
    </w:p>
    <w:p w14:paraId="64AED315" w14:textId="77777777" w:rsidR="00227783" w:rsidRDefault="00227783" w:rsidP="00227783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sectPr w:rsidR="00227783">
          <w:footerReference w:type="default" r:id="rId7"/>
          <w:pgSz w:w="11906" w:h="16838"/>
          <w:pgMar w:top="1440" w:right="1588" w:bottom="1440" w:left="1588" w:header="851" w:footer="992" w:gutter="0"/>
          <w:pgNumType w:start="1"/>
          <w:cols w:space="720"/>
          <w:docGrid w:type="lines" w:linePitch="312"/>
        </w:sectPr>
      </w:pPr>
      <w:bookmarkStart w:id="3" w:name="_Toc518029667"/>
      <w:bookmarkStart w:id="4" w:name="_Toc119549378"/>
      <w:bookmarkStart w:id="5" w:name="_Toc985"/>
      <w:bookmarkStart w:id="6" w:name="_Toc43885674"/>
      <w:bookmarkStart w:id="7" w:name="_Toc20926"/>
      <w:bookmarkStart w:id="8" w:name="_Toc128361282"/>
      <w:bookmarkStart w:id="9" w:name="_Toc477252754"/>
      <w:bookmarkStart w:id="10" w:name="_Toc261618223"/>
      <w:bookmarkStart w:id="11" w:name="_Toc256157479"/>
      <w:bookmarkStart w:id="12" w:name="_Toc19483"/>
      <w:bookmarkStart w:id="13" w:name="_Toc119506519"/>
    </w:p>
    <w:p w14:paraId="21E4ADBD" w14:textId="77777777" w:rsidR="00227783" w:rsidRDefault="00227783" w:rsidP="00227783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</w:pPr>
      <w:proofErr w:type="gramStart"/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lastRenderedPageBreak/>
        <w:t>一</w:t>
      </w:r>
      <w:proofErr w:type="gramEnd"/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 xml:space="preserve">. </w:t>
      </w: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报价函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5CE9EEB8" w14:textId="77777777" w:rsidR="00227783" w:rsidRDefault="00227783" w:rsidP="00227783">
      <w:pPr>
        <w:pStyle w:val="3"/>
        <w:spacing w:line="360" w:lineRule="auto"/>
        <w:rPr>
          <w:rFonts w:eastAsia="仿宋"/>
          <w:color w:val="000000"/>
          <w:szCs w:val="21"/>
        </w:rPr>
      </w:pPr>
    </w:p>
    <w:p w14:paraId="1577F87D" w14:textId="77777777" w:rsidR="00227783" w:rsidRDefault="00227783" w:rsidP="00227783">
      <w:pPr>
        <w:pStyle w:val="3"/>
        <w:spacing w:line="360" w:lineRule="auto"/>
        <w:rPr>
          <w:rFonts w:eastAsia="仿宋"/>
          <w:b/>
          <w:color w:val="000000"/>
          <w:spacing w:val="0"/>
          <w:sz w:val="28"/>
          <w:szCs w:val="28"/>
        </w:rPr>
      </w:pPr>
      <w:r>
        <w:rPr>
          <w:rFonts w:eastAsia="仿宋"/>
          <w:b/>
          <w:color w:val="000000"/>
          <w:spacing w:val="0"/>
          <w:sz w:val="28"/>
          <w:szCs w:val="28"/>
        </w:rPr>
        <w:t>报价函（格式）</w:t>
      </w:r>
    </w:p>
    <w:p w14:paraId="36849F9D" w14:textId="77777777" w:rsidR="00227783" w:rsidRDefault="00227783" w:rsidP="00227783">
      <w:pPr>
        <w:spacing w:line="360" w:lineRule="auto"/>
        <w:rPr>
          <w:rFonts w:ascii="Times New Roman" w:eastAsia="仿宋" w:hAnsi="Times New Roman" w:cs="Times New Roman"/>
          <w:color w:val="000000"/>
          <w:sz w:val="24"/>
          <w:szCs w:val="24"/>
        </w:rPr>
      </w:pPr>
      <w:r>
        <w:rPr>
          <w:rFonts w:ascii="Times New Roman" w:eastAsia="仿宋" w:hAnsi="Times New Roman" w:cs="Times New Roman" w:hint="eastAsia"/>
          <w:b/>
          <w:color w:val="000000"/>
          <w:sz w:val="24"/>
          <w:szCs w:val="24"/>
          <w:u w:val="single"/>
        </w:rPr>
        <w:t>中水淮河规划设计研究有限公司</w:t>
      </w:r>
      <w:r>
        <w:rPr>
          <w:rFonts w:ascii="Times New Roman" w:eastAsia="仿宋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：</w:t>
      </w:r>
    </w:p>
    <w:p w14:paraId="18EC1976" w14:textId="77777777" w:rsidR="00227783" w:rsidRDefault="00227783" w:rsidP="00227783">
      <w:pPr>
        <w:spacing w:line="360" w:lineRule="auto"/>
        <w:ind w:firstLineChars="225" w:firstLine="540"/>
        <w:rPr>
          <w:rFonts w:ascii="Times New Roman" w:eastAsia="仿宋" w:hAnsi="Times New Roman" w:cs="Times New Roman"/>
          <w:color w:val="000000"/>
          <w:sz w:val="24"/>
          <w:szCs w:val="24"/>
        </w:rPr>
      </w:pPr>
      <w:r>
        <w:rPr>
          <w:rFonts w:ascii="Times New Roman" w:eastAsia="仿宋" w:hAnsi="Times New Roman" w:cs="Times New Roman"/>
          <w:color w:val="000000"/>
          <w:sz w:val="24"/>
          <w:szCs w:val="24"/>
        </w:rPr>
        <w:t>我方已仔细研究了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“……”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的询价文件的全部内容；根据询价文件的要求，愿意以人民币大写</w:t>
      </w:r>
      <w:r>
        <w:rPr>
          <w:rFonts w:ascii="Times New Roman" w:eastAsia="仿宋" w:hAnsi="Times New Roman" w:cs="Times New Roman"/>
          <w:color w:val="000000"/>
          <w:sz w:val="24"/>
          <w:szCs w:val="24"/>
          <w:u w:val="single"/>
        </w:rPr>
        <w:t xml:space="preserve">       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万元（小写：￥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color w:val="000000"/>
          <w:sz w:val="24"/>
          <w:szCs w:val="24"/>
          <w:u w:val="single"/>
        </w:rPr>
        <w:t xml:space="preserve">       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）的总报价，承诺在服务期内完成合同约定的任务。</w:t>
      </w:r>
    </w:p>
    <w:p w14:paraId="34998C06" w14:textId="77777777" w:rsidR="00227783" w:rsidRDefault="00227783" w:rsidP="00227783">
      <w:pPr>
        <w:spacing w:line="360" w:lineRule="auto"/>
        <w:ind w:firstLineChars="1200" w:firstLine="4128"/>
        <w:rPr>
          <w:rFonts w:ascii="Times New Roman" w:eastAsia="仿宋" w:hAnsi="Times New Roman" w:cs="Times New Roman"/>
          <w:bCs/>
          <w:color w:val="000000"/>
          <w:spacing w:val="52"/>
          <w:sz w:val="24"/>
          <w:szCs w:val="24"/>
        </w:rPr>
      </w:pPr>
    </w:p>
    <w:p w14:paraId="019D98F3" w14:textId="77777777" w:rsidR="00227783" w:rsidRDefault="00227783" w:rsidP="00227783">
      <w:pPr>
        <w:spacing w:line="360" w:lineRule="auto"/>
        <w:ind w:firstLine="1418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</w:rPr>
        <w:t>报价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单位：</w:t>
      </w:r>
      <w:r>
        <w:rPr>
          <w:rFonts w:ascii="Times New Roman" w:eastAsia="仿宋" w:hAnsi="Times New Roman" w:cs="Times New Roman"/>
          <w:color w:val="000000"/>
          <w:sz w:val="24"/>
          <w:szCs w:val="24"/>
          <w:u w:val="single"/>
        </w:rPr>
        <w:t xml:space="preserve">  </w:t>
      </w:r>
      <w:r>
        <w:rPr>
          <w:rFonts w:ascii="Times New Roman" w:eastAsia="仿宋" w:hAnsi="Times New Roman" w:cs="Times New Roman"/>
          <w:color w:val="000000"/>
          <w:sz w:val="24"/>
          <w:u w:val="single"/>
        </w:rPr>
        <w:t xml:space="preserve">                             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（名称并盖公章）</w:t>
      </w:r>
    </w:p>
    <w:p w14:paraId="160162CB" w14:textId="77777777" w:rsidR="00227783" w:rsidRDefault="00227783" w:rsidP="00227783">
      <w:pPr>
        <w:spacing w:line="360" w:lineRule="auto"/>
        <w:ind w:firstLine="1418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  <w:szCs w:val="24"/>
        </w:rPr>
        <w:t>法定代表人</w:t>
      </w:r>
      <w:r>
        <w:rPr>
          <w:rFonts w:ascii="Times New Roman" w:eastAsia="仿宋" w:hAnsi="Times New Roman" w:cs="Times New Roman" w:hint="eastAsia"/>
          <w:color w:val="000000"/>
          <w:sz w:val="24"/>
          <w:szCs w:val="24"/>
        </w:rPr>
        <w:t>或授权代理人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：</w:t>
      </w:r>
      <w:r>
        <w:rPr>
          <w:rFonts w:ascii="Times New Roman" w:eastAsia="仿宋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仿宋" w:hAnsi="Times New Roman" w:cs="Times New Roman"/>
          <w:color w:val="000000"/>
          <w:sz w:val="24"/>
          <w:u w:val="single"/>
        </w:rPr>
        <w:t xml:space="preserve">             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（签名）</w:t>
      </w:r>
    </w:p>
    <w:p w14:paraId="4E37C848" w14:textId="77777777" w:rsidR="00227783" w:rsidRDefault="00227783" w:rsidP="00227783">
      <w:pPr>
        <w:spacing w:line="360" w:lineRule="auto"/>
        <w:ind w:firstLine="1418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  <w:szCs w:val="24"/>
        </w:rPr>
        <w:t>地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址：</w:t>
      </w:r>
      <w:r>
        <w:rPr>
          <w:rFonts w:ascii="Times New Roman" w:eastAsia="仿宋" w:hAnsi="Times New Roman" w:cs="Times New Roman"/>
          <w:color w:val="000000"/>
          <w:sz w:val="24"/>
          <w:szCs w:val="24"/>
          <w:u w:val="single"/>
        </w:rPr>
        <w:t xml:space="preserve">                  </w:t>
      </w:r>
    </w:p>
    <w:p w14:paraId="4D0B62E3" w14:textId="77777777" w:rsidR="00227783" w:rsidRDefault="00227783" w:rsidP="00227783">
      <w:pPr>
        <w:spacing w:line="360" w:lineRule="auto"/>
        <w:ind w:firstLine="1418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  <w:szCs w:val="24"/>
        </w:rPr>
        <w:t>邮政编码：</w:t>
      </w:r>
      <w:r>
        <w:rPr>
          <w:rFonts w:ascii="Times New Roman" w:eastAsia="仿宋" w:hAnsi="Times New Roman" w:cs="Times New Roman"/>
          <w:color w:val="000000"/>
          <w:sz w:val="24"/>
          <w:szCs w:val="24"/>
          <w:u w:val="single"/>
        </w:rPr>
        <w:t xml:space="preserve">                  </w:t>
      </w:r>
    </w:p>
    <w:p w14:paraId="48DD6FD6" w14:textId="77777777" w:rsidR="00227783" w:rsidRDefault="00227783" w:rsidP="00227783">
      <w:pPr>
        <w:spacing w:line="360" w:lineRule="auto"/>
        <w:ind w:firstLine="1418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  <w:szCs w:val="24"/>
        </w:rPr>
        <w:t>电</w:t>
      </w:r>
      <w:r>
        <w:rPr>
          <w:rFonts w:ascii="Times New Roman" w:eastAsia="仿宋" w:hAnsi="Times New Roman" w:cs="Times New Roman"/>
          <w:color w:val="000000"/>
          <w:sz w:val="24"/>
        </w:rPr>
        <w:t xml:space="preserve">    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话：</w:t>
      </w:r>
      <w:r>
        <w:rPr>
          <w:rFonts w:ascii="Times New Roman" w:eastAsia="仿宋" w:hAnsi="Times New Roman" w:cs="Times New Roman"/>
          <w:color w:val="000000"/>
          <w:sz w:val="24"/>
          <w:szCs w:val="24"/>
          <w:u w:val="single"/>
        </w:rPr>
        <w:t xml:space="preserve">                </w:t>
      </w:r>
    </w:p>
    <w:p w14:paraId="7218489E" w14:textId="77777777" w:rsidR="00227783" w:rsidRDefault="00227783" w:rsidP="00227783">
      <w:pPr>
        <w:spacing w:line="360" w:lineRule="auto"/>
        <w:ind w:firstLine="1418"/>
        <w:rPr>
          <w:rFonts w:ascii="Times New Roman" w:eastAsia="仿宋" w:hAnsi="Times New Roman" w:cs="Times New Roman"/>
          <w:color w:val="000000"/>
          <w:sz w:val="24"/>
          <w:szCs w:val="24"/>
        </w:rPr>
      </w:pPr>
      <w:r>
        <w:rPr>
          <w:rFonts w:ascii="Times New Roman" w:eastAsia="仿宋" w:hAnsi="Times New Roman" w:cs="Times New Roman"/>
          <w:color w:val="000000"/>
          <w:sz w:val="24"/>
          <w:szCs w:val="24"/>
        </w:rPr>
        <w:t>日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期：</w:t>
      </w:r>
      <w:r>
        <w:rPr>
          <w:rFonts w:ascii="Times New Roman" w:eastAsia="仿宋" w:hAnsi="Times New Roman" w:cs="Times New Roman"/>
          <w:color w:val="000000"/>
          <w:sz w:val="24"/>
          <w:szCs w:val="24"/>
          <w:u w:val="single"/>
        </w:rPr>
        <w:t xml:space="preserve">     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年</w:t>
      </w:r>
      <w:r>
        <w:rPr>
          <w:rFonts w:ascii="Times New Roman" w:eastAsia="仿宋" w:hAnsi="Times New Roman" w:cs="Times New Roman"/>
          <w:color w:val="000000"/>
          <w:sz w:val="24"/>
          <w:szCs w:val="24"/>
          <w:u w:val="single"/>
        </w:rPr>
        <w:t xml:space="preserve">     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月</w:t>
      </w:r>
      <w:r>
        <w:rPr>
          <w:rFonts w:ascii="Times New Roman" w:eastAsia="仿宋" w:hAnsi="Times New Roman" w:cs="Times New Roman"/>
          <w:color w:val="000000"/>
          <w:sz w:val="24"/>
          <w:szCs w:val="24"/>
          <w:u w:val="single"/>
        </w:rPr>
        <w:t xml:space="preserve">     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日</w:t>
      </w:r>
    </w:p>
    <w:p w14:paraId="28A6DA79" w14:textId="77777777" w:rsidR="00227783" w:rsidRDefault="00227783" w:rsidP="00227783">
      <w:pPr>
        <w:spacing w:line="360" w:lineRule="auto"/>
        <w:rPr>
          <w:rFonts w:ascii="Times New Roman" w:eastAsia="仿宋" w:hAnsi="Times New Roman" w:cs="Times New Roman"/>
          <w:color w:val="000000"/>
          <w:sz w:val="24"/>
        </w:rPr>
      </w:pPr>
    </w:p>
    <w:p w14:paraId="24181E37" w14:textId="77777777" w:rsidR="00227783" w:rsidRDefault="00227783" w:rsidP="00227783">
      <w:pPr>
        <w:spacing w:line="360" w:lineRule="auto"/>
        <w:rPr>
          <w:rFonts w:ascii="Times New Roman" w:eastAsia="仿宋" w:hAnsi="Times New Roman" w:cs="Times New Roman"/>
          <w:color w:val="000000"/>
          <w:sz w:val="24"/>
        </w:rPr>
      </w:pPr>
    </w:p>
    <w:p w14:paraId="4C4BD7AE" w14:textId="77777777" w:rsidR="00227783" w:rsidRDefault="00227783" w:rsidP="00227783">
      <w:pPr>
        <w:spacing w:line="360" w:lineRule="auto"/>
        <w:rPr>
          <w:rFonts w:ascii="Times New Roman" w:eastAsia="仿宋" w:hAnsi="Times New Roman" w:cs="Times New Roman"/>
          <w:color w:val="000000"/>
          <w:sz w:val="24"/>
        </w:rPr>
      </w:pPr>
    </w:p>
    <w:p w14:paraId="149E14CA" w14:textId="77777777" w:rsidR="00227783" w:rsidRDefault="00227783" w:rsidP="00227783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</w:pPr>
      <w:bookmarkStart w:id="14" w:name="_Toc477252756"/>
      <w:bookmarkStart w:id="15" w:name="_Toc14093"/>
      <w:bookmarkStart w:id="16" w:name="_Toc261618225"/>
      <w:bookmarkStart w:id="17" w:name="_Toc12034"/>
      <w:bookmarkStart w:id="18" w:name="_Toc256588114"/>
      <w:bookmarkStart w:id="19" w:name="_Toc260213930"/>
      <w:bookmarkStart w:id="20" w:name="_Toc518029669"/>
      <w:bookmarkStart w:id="21" w:name="_Toc2933"/>
      <w:bookmarkStart w:id="22" w:name="_Toc256516137"/>
      <w:r>
        <w:rPr>
          <w:rFonts w:ascii="Times New Roman" w:eastAsia="仿宋" w:hAnsi="Times New Roman" w:cs="Times New Roman"/>
          <w:color w:val="000000"/>
        </w:rPr>
        <w:br w:type="page"/>
      </w:r>
      <w:bookmarkStart w:id="23" w:name="_Toc518029684"/>
      <w:bookmarkStart w:id="24" w:name="_Toc260298950"/>
      <w:bookmarkStart w:id="25" w:name="_Toc477252770"/>
      <w:bookmarkStart w:id="26" w:name="_Toc261618239"/>
      <w:bookmarkStart w:id="27" w:name="_Toc4651"/>
      <w:bookmarkStart w:id="28" w:name="_Toc961"/>
      <w:bookmarkStart w:id="29" w:name="_Toc18957"/>
      <w:bookmarkStart w:id="30" w:name="_Toc256516145"/>
      <w:bookmarkStart w:id="31" w:name="_Toc43885687"/>
      <w:bookmarkStart w:id="32" w:name="_Toc256588130"/>
      <w:bookmarkStart w:id="33" w:name="_Toc256157461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rPr>
          <w:rFonts w:ascii="Times New Roman" w:eastAsia="仿宋" w:hAnsi="Times New Roman" w:cs="Times New Roman" w:hint="eastAsia"/>
          <w:b/>
          <w:color w:val="000000"/>
          <w:kern w:val="0"/>
          <w:sz w:val="24"/>
          <w:szCs w:val="24"/>
        </w:rPr>
        <w:lastRenderedPageBreak/>
        <w:t>二</w:t>
      </w: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、完成的类似项目情况表</w:t>
      </w:r>
      <w:bookmarkEnd w:id="23"/>
      <w:bookmarkEnd w:id="24"/>
      <w:bookmarkEnd w:id="25"/>
      <w:bookmarkEnd w:id="26"/>
      <w:bookmarkEnd w:id="27"/>
      <w:bookmarkEnd w:id="28"/>
      <w:bookmarkEnd w:id="29"/>
    </w:p>
    <w:p w14:paraId="0F90566A" w14:textId="77777777" w:rsidR="00227783" w:rsidRDefault="00227783" w:rsidP="00227783">
      <w:pPr>
        <w:autoSpaceDE w:val="0"/>
        <w:autoSpaceDN w:val="0"/>
        <w:adjustRightInd w:val="0"/>
        <w:jc w:val="center"/>
        <w:rPr>
          <w:rFonts w:ascii="Times New Roman" w:eastAsia="仿宋" w:hAnsi="Times New Roman" w:cs="Times New Roman"/>
          <w:color w:val="000000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2100"/>
        <w:gridCol w:w="2225"/>
        <w:gridCol w:w="2888"/>
      </w:tblGrid>
      <w:tr w:rsidR="00227783" w14:paraId="434BAE66" w14:textId="77777777" w:rsidTr="00836568">
        <w:trPr>
          <w:trHeight w:hRule="exact" w:val="789"/>
        </w:trPr>
        <w:tc>
          <w:tcPr>
            <w:tcW w:w="1521" w:type="dxa"/>
            <w:vAlign w:val="center"/>
          </w:tcPr>
          <w:p w14:paraId="2F4FC97F" w14:textId="77777777" w:rsidR="00227783" w:rsidRDefault="00227783" w:rsidP="00836568">
            <w:pPr>
              <w:ind w:left="-113" w:right="-113"/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序号</w:t>
            </w:r>
          </w:p>
        </w:tc>
        <w:tc>
          <w:tcPr>
            <w:tcW w:w="2100" w:type="dxa"/>
            <w:vAlign w:val="center"/>
          </w:tcPr>
          <w:p w14:paraId="22F1CE54" w14:textId="77777777" w:rsidR="00227783" w:rsidRDefault="00227783" w:rsidP="00836568">
            <w:pPr>
              <w:ind w:left="-113" w:right="-113"/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项目名称</w:t>
            </w:r>
          </w:p>
        </w:tc>
        <w:tc>
          <w:tcPr>
            <w:tcW w:w="2225" w:type="dxa"/>
            <w:vAlign w:val="center"/>
          </w:tcPr>
          <w:p w14:paraId="3185210B" w14:textId="77777777" w:rsidR="00227783" w:rsidRDefault="00227783" w:rsidP="00836568">
            <w:pPr>
              <w:ind w:left="-113" w:right="-113"/>
              <w:jc w:val="center"/>
              <w:rPr>
                <w:rFonts w:ascii="Times New Roman" w:eastAsia="仿宋" w:hAnsi="Times New Roman" w:cs="Times New Roman" w:hint="eastAsia"/>
                <w:bCs/>
                <w:color w:val="000000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</w:rPr>
              <w:t>主要内容</w:t>
            </w:r>
          </w:p>
        </w:tc>
        <w:tc>
          <w:tcPr>
            <w:tcW w:w="2888" w:type="dxa"/>
            <w:vAlign w:val="center"/>
          </w:tcPr>
          <w:p w14:paraId="5B516322" w14:textId="77777777" w:rsidR="00227783" w:rsidRDefault="00227783" w:rsidP="00836568">
            <w:pPr>
              <w:ind w:left="-113" w:right="-113"/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项目法人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</w:rPr>
              <w:t>（或主管部门）</w:t>
            </w:r>
          </w:p>
          <w:p w14:paraId="5C54FBC5" w14:textId="77777777" w:rsidR="00227783" w:rsidRDefault="00227783" w:rsidP="00836568">
            <w:pPr>
              <w:ind w:left="-113" w:right="-113"/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</w:rPr>
              <w:t>及其联系方式</w:t>
            </w:r>
          </w:p>
        </w:tc>
      </w:tr>
      <w:tr w:rsidR="00227783" w14:paraId="1C24C47D" w14:textId="77777777" w:rsidTr="00836568">
        <w:trPr>
          <w:trHeight w:hRule="exact" w:val="567"/>
        </w:trPr>
        <w:tc>
          <w:tcPr>
            <w:tcW w:w="1521" w:type="dxa"/>
          </w:tcPr>
          <w:p w14:paraId="496E663B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100" w:type="dxa"/>
          </w:tcPr>
          <w:p w14:paraId="2B54C3D8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25" w:type="dxa"/>
          </w:tcPr>
          <w:p w14:paraId="6DEA0A36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88" w:type="dxa"/>
          </w:tcPr>
          <w:p w14:paraId="4696A42A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227783" w14:paraId="07FF66EF" w14:textId="77777777" w:rsidTr="00836568">
        <w:trPr>
          <w:trHeight w:hRule="exact" w:val="567"/>
        </w:trPr>
        <w:tc>
          <w:tcPr>
            <w:tcW w:w="1521" w:type="dxa"/>
          </w:tcPr>
          <w:p w14:paraId="4992B219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100" w:type="dxa"/>
          </w:tcPr>
          <w:p w14:paraId="1BC735E3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25" w:type="dxa"/>
          </w:tcPr>
          <w:p w14:paraId="446AFFE9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88" w:type="dxa"/>
          </w:tcPr>
          <w:p w14:paraId="57E85B32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227783" w14:paraId="4FBACA2C" w14:textId="77777777" w:rsidTr="00836568">
        <w:trPr>
          <w:trHeight w:hRule="exact" w:val="567"/>
        </w:trPr>
        <w:tc>
          <w:tcPr>
            <w:tcW w:w="1521" w:type="dxa"/>
          </w:tcPr>
          <w:p w14:paraId="6C1C8329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100" w:type="dxa"/>
          </w:tcPr>
          <w:p w14:paraId="1CE0BFC5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25" w:type="dxa"/>
          </w:tcPr>
          <w:p w14:paraId="7529B66A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88" w:type="dxa"/>
          </w:tcPr>
          <w:p w14:paraId="5C47F625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227783" w14:paraId="5C5BAA0D" w14:textId="77777777" w:rsidTr="00836568">
        <w:trPr>
          <w:trHeight w:hRule="exact" w:val="567"/>
        </w:trPr>
        <w:tc>
          <w:tcPr>
            <w:tcW w:w="1521" w:type="dxa"/>
          </w:tcPr>
          <w:p w14:paraId="4BEAE6EE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100" w:type="dxa"/>
          </w:tcPr>
          <w:p w14:paraId="0DAA1659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25" w:type="dxa"/>
          </w:tcPr>
          <w:p w14:paraId="51281EA9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88" w:type="dxa"/>
          </w:tcPr>
          <w:p w14:paraId="0B2D1A6E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227783" w14:paraId="58CEB7EE" w14:textId="77777777" w:rsidTr="00836568">
        <w:trPr>
          <w:trHeight w:hRule="exact" w:val="567"/>
        </w:trPr>
        <w:tc>
          <w:tcPr>
            <w:tcW w:w="1521" w:type="dxa"/>
          </w:tcPr>
          <w:p w14:paraId="4397A87D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100" w:type="dxa"/>
          </w:tcPr>
          <w:p w14:paraId="2C278F3D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25" w:type="dxa"/>
          </w:tcPr>
          <w:p w14:paraId="04AEEA1C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88" w:type="dxa"/>
          </w:tcPr>
          <w:p w14:paraId="4557EA92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227783" w14:paraId="3F06CD8E" w14:textId="77777777" w:rsidTr="00836568">
        <w:trPr>
          <w:trHeight w:hRule="exact" w:val="567"/>
        </w:trPr>
        <w:tc>
          <w:tcPr>
            <w:tcW w:w="1521" w:type="dxa"/>
          </w:tcPr>
          <w:p w14:paraId="0D731DF3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100" w:type="dxa"/>
          </w:tcPr>
          <w:p w14:paraId="1450A9C1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25" w:type="dxa"/>
          </w:tcPr>
          <w:p w14:paraId="758D069C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88" w:type="dxa"/>
          </w:tcPr>
          <w:p w14:paraId="3E438309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227783" w14:paraId="33EEFECB" w14:textId="77777777" w:rsidTr="00836568">
        <w:trPr>
          <w:trHeight w:hRule="exact" w:val="567"/>
        </w:trPr>
        <w:tc>
          <w:tcPr>
            <w:tcW w:w="1521" w:type="dxa"/>
          </w:tcPr>
          <w:p w14:paraId="03089FE6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100" w:type="dxa"/>
          </w:tcPr>
          <w:p w14:paraId="7CEAEFD3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25" w:type="dxa"/>
          </w:tcPr>
          <w:p w14:paraId="5BFF777A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88" w:type="dxa"/>
          </w:tcPr>
          <w:p w14:paraId="72975D9B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227783" w14:paraId="29A2C5F6" w14:textId="77777777" w:rsidTr="00836568">
        <w:trPr>
          <w:trHeight w:hRule="exact" w:val="567"/>
        </w:trPr>
        <w:tc>
          <w:tcPr>
            <w:tcW w:w="1521" w:type="dxa"/>
          </w:tcPr>
          <w:p w14:paraId="72B17268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100" w:type="dxa"/>
          </w:tcPr>
          <w:p w14:paraId="1C7EF69F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25" w:type="dxa"/>
          </w:tcPr>
          <w:p w14:paraId="4DC7E889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88" w:type="dxa"/>
          </w:tcPr>
          <w:p w14:paraId="0930A125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227783" w14:paraId="35458707" w14:textId="77777777" w:rsidTr="00836568">
        <w:trPr>
          <w:trHeight w:hRule="exact" w:val="567"/>
        </w:trPr>
        <w:tc>
          <w:tcPr>
            <w:tcW w:w="1521" w:type="dxa"/>
          </w:tcPr>
          <w:p w14:paraId="649126B6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100" w:type="dxa"/>
          </w:tcPr>
          <w:p w14:paraId="2F8704BC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25" w:type="dxa"/>
          </w:tcPr>
          <w:p w14:paraId="69CD7A5C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88" w:type="dxa"/>
          </w:tcPr>
          <w:p w14:paraId="0ADC0201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227783" w14:paraId="7E2B060B" w14:textId="77777777" w:rsidTr="00836568">
        <w:trPr>
          <w:trHeight w:hRule="exact" w:val="567"/>
        </w:trPr>
        <w:tc>
          <w:tcPr>
            <w:tcW w:w="1521" w:type="dxa"/>
          </w:tcPr>
          <w:p w14:paraId="4759E6E4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100" w:type="dxa"/>
          </w:tcPr>
          <w:p w14:paraId="5EFBA061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25" w:type="dxa"/>
          </w:tcPr>
          <w:p w14:paraId="76448420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88" w:type="dxa"/>
          </w:tcPr>
          <w:p w14:paraId="3D8DA621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227783" w14:paraId="11762F61" w14:textId="77777777" w:rsidTr="00836568">
        <w:trPr>
          <w:trHeight w:hRule="exact" w:val="567"/>
        </w:trPr>
        <w:tc>
          <w:tcPr>
            <w:tcW w:w="1521" w:type="dxa"/>
          </w:tcPr>
          <w:p w14:paraId="5393CDD4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100" w:type="dxa"/>
          </w:tcPr>
          <w:p w14:paraId="684C2557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25" w:type="dxa"/>
          </w:tcPr>
          <w:p w14:paraId="4C4166F4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88" w:type="dxa"/>
          </w:tcPr>
          <w:p w14:paraId="04176B25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227783" w14:paraId="0807F48D" w14:textId="77777777" w:rsidTr="00836568">
        <w:trPr>
          <w:trHeight w:hRule="exact" w:val="567"/>
        </w:trPr>
        <w:tc>
          <w:tcPr>
            <w:tcW w:w="1521" w:type="dxa"/>
          </w:tcPr>
          <w:p w14:paraId="7E0453E8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100" w:type="dxa"/>
          </w:tcPr>
          <w:p w14:paraId="0713E9EA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25" w:type="dxa"/>
          </w:tcPr>
          <w:p w14:paraId="22016896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88" w:type="dxa"/>
          </w:tcPr>
          <w:p w14:paraId="2B160D46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227783" w14:paraId="28DEFD81" w14:textId="77777777" w:rsidTr="00836568">
        <w:trPr>
          <w:trHeight w:hRule="exact" w:val="567"/>
        </w:trPr>
        <w:tc>
          <w:tcPr>
            <w:tcW w:w="1521" w:type="dxa"/>
          </w:tcPr>
          <w:p w14:paraId="343D6897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100" w:type="dxa"/>
          </w:tcPr>
          <w:p w14:paraId="32E23881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25" w:type="dxa"/>
          </w:tcPr>
          <w:p w14:paraId="2B9E89ED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88" w:type="dxa"/>
          </w:tcPr>
          <w:p w14:paraId="7C1E1380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227783" w14:paraId="2324D1DE" w14:textId="77777777" w:rsidTr="00836568">
        <w:trPr>
          <w:trHeight w:hRule="exact" w:val="567"/>
        </w:trPr>
        <w:tc>
          <w:tcPr>
            <w:tcW w:w="1521" w:type="dxa"/>
          </w:tcPr>
          <w:p w14:paraId="0DAFF5D7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100" w:type="dxa"/>
          </w:tcPr>
          <w:p w14:paraId="3276E085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25" w:type="dxa"/>
          </w:tcPr>
          <w:p w14:paraId="159016A0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88" w:type="dxa"/>
          </w:tcPr>
          <w:p w14:paraId="53C0B677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227783" w14:paraId="7AD3C0C1" w14:textId="77777777" w:rsidTr="00836568">
        <w:trPr>
          <w:trHeight w:hRule="exact" w:val="567"/>
        </w:trPr>
        <w:tc>
          <w:tcPr>
            <w:tcW w:w="1521" w:type="dxa"/>
          </w:tcPr>
          <w:p w14:paraId="5693F4EF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100" w:type="dxa"/>
          </w:tcPr>
          <w:p w14:paraId="05285303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25" w:type="dxa"/>
          </w:tcPr>
          <w:p w14:paraId="770559ED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88" w:type="dxa"/>
          </w:tcPr>
          <w:p w14:paraId="2357D003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227783" w14:paraId="71E8A0EC" w14:textId="77777777" w:rsidTr="00836568">
        <w:trPr>
          <w:trHeight w:hRule="exact" w:val="567"/>
        </w:trPr>
        <w:tc>
          <w:tcPr>
            <w:tcW w:w="1521" w:type="dxa"/>
          </w:tcPr>
          <w:p w14:paraId="289698C3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100" w:type="dxa"/>
          </w:tcPr>
          <w:p w14:paraId="346F3301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25" w:type="dxa"/>
          </w:tcPr>
          <w:p w14:paraId="29046FC0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88" w:type="dxa"/>
          </w:tcPr>
          <w:p w14:paraId="2A3FF00B" w14:textId="77777777" w:rsidR="00227783" w:rsidRDefault="00227783" w:rsidP="0083656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</w:tbl>
    <w:p w14:paraId="04727027" w14:textId="77777777" w:rsidR="00227783" w:rsidRDefault="00227783" w:rsidP="00227783">
      <w:pPr>
        <w:autoSpaceDE w:val="0"/>
        <w:autoSpaceDN w:val="0"/>
        <w:adjustRightInd w:val="0"/>
        <w:jc w:val="center"/>
        <w:rPr>
          <w:rFonts w:ascii="Times New Roman" w:eastAsia="仿宋" w:hAnsi="Times New Roman" w:cs="Times New Roman"/>
          <w:color w:val="000000"/>
          <w:kern w:val="0"/>
        </w:rPr>
      </w:pPr>
    </w:p>
    <w:p w14:paraId="354549BB" w14:textId="77777777" w:rsidR="00227783" w:rsidRDefault="00227783" w:rsidP="00227783">
      <w:pPr>
        <w:rPr>
          <w:rFonts w:ascii="Times New Roman" w:eastAsia="仿宋" w:hAnsi="Times New Roman" w:cs="Times New Roman"/>
          <w:color w:val="000000"/>
        </w:rPr>
      </w:pPr>
      <w:r>
        <w:rPr>
          <w:rFonts w:ascii="Times New Roman" w:eastAsia="仿宋" w:hAnsi="Times New Roman" w:cs="Times New Roman"/>
          <w:color w:val="000000"/>
          <w:kern w:val="0"/>
        </w:rPr>
        <w:t xml:space="preserve">　　注</w:t>
      </w:r>
      <w:r>
        <w:rPr>
          <w:rFonts w:ascii="Times New Roman" w:eastAsia="仿宋" w:hAnsi="Times New Roman" w:cs="Times New Roman" w:hint="eastAsia"/>
          <w:color w:val="000000"/>
          <w:kern w:val="0"/>
        </w:rPr>
        <w:t>：</w:t>
      </w:r>
      <w:r>
        <w:rPr>
          <w:rFonts w:ascii="Times New Roman" w:eastAsia="仿宋" w:hAnsi="Times New Roman" w:cs="Times New Roman"/>
          <w:color w:val="000000"/>
          <w:kern w:val="0"/>
        </w:rPr>
        <w:t xml:space="preserve">　相关材料复印件在</w:t>
      </w:r>
      <w:r>
        <w:rPr>
          <w:rFonts w:ascii="Times New Roman" w:eastAsia="仿宋" w:hAnsi="Times New Roman" w:cs="Times New Roman"/>
          <w:color w:val="000000"/>
          <w:kern w:val="0"/>
        </w:rPr>
        <w:t>“</w:t>
      </w:r>
      <w:r>
        <w:rPr>
          <w:rFonts w:ascii="Times New Roman" w:eastAsia="仿宋" w:hAnsi="Times New Roman" w:cs="Times New Roman" w:hint="eastAsia"/>
          <w:color w:val="000000"/>
        </w:rPr>
        <w:t>三</w:t>
      </w:r>
      <w:r>
        <w:rPr>
          <w:rFonts w:ascii="Times New Roman" w:eastAsia="仿宋" w:hAnsi="Times New Roman" w:cs="Times New Roman"/>
          <w:color w:val="000000"/>
          <w:kern w:val="0"/>
        </w:rPr>
        <w:t>、原件的复印件</w:t>
      </w:r>
      <w:r>
        <w:rPr>
          <w:rFonts w:ascii="Times New Roman" w:eastAsia="仿宋" w:hAnsi="Times New Roman" w:cs="Times New Roman"/>
          <w:color w:val="000000"/>
          <w:kern w:val="0"/>
        </w:rPr>
        <w:t>”</w:t>
      </w:r>
      <w:r>
        <w:rPr>
          <w:rFonts w:ascii="Times New Roman" w:eastAsia="仿宋" w:hAnsi="Times New Roman" w:cs="Times New Roman"/>
          <w:color w:val="000000"/>
          <w:kern w:val="0"/>
        </w:rPr>
        <w:t>中提供。</w:t>
      </w:r>
    </w:p>
    <w:p w14:paraId="3E2A624D" w14:textId="77777777" w:rsidR="00227783" w:rsidRDefault="00227783" w:rsidP="00227783">
      <w:pPr>
        <w:rPr>
          <w:rFonts w:ascii="Times New Roman" w:eastAsia="仿宋" w:hAnsi="Times New Roman" w:cs="Times New Roman"/>
          <w:color w:val="000000"/>
        </w:rPr>
      </w:pPr>
    </w:p>
    <w:p w14:paraId="7B09F5DE" w14:textId="77777777" w:rsidR="00227783" w:rsidRDefault="00227783" w:rsidP="00227783">
      <w:pPr>
        <w:numPr>
          <w:ilvl w:val="0"/>
          <w:numId w:val="1"/>
        </w:numPr>
        <w:autoSpaceDE w:val="0"/>
        <w:autoSpaceDN w:val="0"/>
        <w:adjustRightInd w:val="0"/>
        <w:spacing w:before="260" w:after="260" w:line="360" w:lineRule="auto"/>
        <w:rPr>
          <w:rFonts w:ascii="Times New Roman" w:eastAsia="仿宋" w:hAnsi="Times New Roman" w:cs="Times New Roman" w:hint="eastAsia"/>
          <w:b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b/>
          <w:color w:val="000000"/>
        </w:rPr>
        <w:br w:type="page"/>
      </w:r>
      <w:bookmarkEnd w:id="30"/>
      <w:bookmarkEnd w:id="31"/>
      <w:bookmarkEnd w:id="32"/>
      <w:bookmarkEnd w:id="33"/>
      <w:r>
        <w:rPr>
          <w:rFonts w:ascii="Times New Roman" w:eastAsia="仿宋" w:hAnsi="Times New Roman" w:cs="Times New Roman" w:hint="eastAsia"/>
          <w:b/>
          <w:color w:val="000000"/>
          <w:kern w:val="0"/>
          <w:sz w:val="24"/>
          <w:szCs w:val="24"/>
        </w:rPr>
        <w:lastRenderedPageBreak/>
        <w:t>原件的复印件</w:t>
      </w:r>
    </w:p>
    <w:p w14:paraId="482A33F1" w14:textId="77777777" w:rsidR="00227783" w:rsidRDefault="00227783" w:rsidP="00227783">
      <w:pPr>
        <w:pStyle w:val="a0"/>
        <w:ind w:firstLine="0"/>
      </w:pPr>
    </w:p>
    <w:p w14:paraId="16178CC7" w14:textId="77777777" w:rsidR="00227783" w:rsidRDefault="00227783" w:rsidP="00227783">
      <w:pPr>
        <w:autoSpaceDE w:val="0"/>
        <w:autoSpaceDN w:val="0"/>
        <w:adjustRightInd w:val="0"/>
        <w:spacing w:line="440" w:lineRule="exact"/>
        <w:jc w:val="center"/>
        <w:rPr>
          <w:rFonts w:ascii="Times New Roman" w:eastAsia="仿宋" w:hAnsi="Times New Roman" w:cs="Times New Roman"/>
          <w:b/>
          <w:bCs/>
          <w:kern w:val="0"/>
        </w:rPr>
      </w:pPr>
      <w:r>
        <w:rPr>
          <w:rFonts w:ascii="Times New Roman" w:eastAsia="仿宋" w:hAnsi="Times New Roman" w:cs="Times New Roman"/>
          <w:b/>
          <w:bCs/>
          <w:kern w:val="0"/>
        </w:rPr>
        <w:t>相关材料复印件</w:t>
      </w:r>
    </w:p>
    <w:p w14:paraId="20807B2C" w14:textId="77777777" w:rsidR="00227783" w:rsidRDefault="00227783" w:rsidP="00227783">
      <w:pPr>
        <w:rPr>
          <w:rFonts w:ascii="Times New Roman" w:eastAsia="仿宋" w:hAnsi="Times New Roman" w:cs="Times New Roman"/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6063"/>
        <w:gridCol w:w="1559"/>
      </w:tblGrid>
      <w:tr w:rsidR="00227783" w14:paraId="2A9795B2" w14:textId="77777777" w:rsidTr="00836568">
        <w:trPr>
          <w:trHeight w:val="68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0865" w14:textId="77777777" w:rsidR="00227783" w:rsidRDefault="00227783" w:rsidP="00836568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</w:rPr>
              <w:t>序号</w:t>
            </w:r>
          </w:p>
        </w:tc>
        <w:tc>
          <w:tcPr>
            <w:tcW w:w="6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8FA7B" w14:textId="77777777" w:rsidR="00227783" w:rsidRDefault="00227783" w:rsidP="00836568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</w:rPr>
              <w:t>名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</w:rPr>
              <w:t xml:space="preserve">   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</w:rPr>
              <w:t>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E412F" w14:textId="77777777" w:rsidR="00227783" w:rsidRDefault="00227783" w:rsidP="00836568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</w:rPr>
              <w:t>备注</w:t>
            </w:r>
          </w:p>
        </w:tc>
      </w:tr>
      <w:tr w:rsidR="00227783" w14:paraId="56B4EE5A" w14:textId="77777777" w:rsidTr="00836568">
        <w:trPr>
          <w:trHeight w:val="68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9D9E" w14:textId="77777777" w:rsidR="00227783" w:rsidRDefault="00227783" w:rsidP="0083656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9629B" w14:textId="77777777" w:rsidR="00227783" w:rsidRDefault="00227783" w:rsidP="00836568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</w:rPr>
              <w:t>营业执照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</w:rPr>
              <w:t>或事业单位法人证书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8B497" w14:textId="77777777" w:rsidR="00227783" w:rsidRDefault="00227783" w:rsidP="0083656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</w:p>
        </w:tc>
      </w:tr>
      <w:tr w:rsidR="00227783" w14:paraId="782D4FE0" w14:textId="77777777" w:rsidTr="00836568">
        <w:trPr>
          <w:trHeight w:val="68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E94E" w14:textId="77777777" w:rsidR="00227783" w:rsidRDefault="00227783" w:rsidP="00836568">
            <w:pPr>
              <w:widowControl/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</w:rPr>
              <w:t>2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B43C8" w14:textId="77777777" w:rsidR="00227783" w:rsidRDefault="00227783" w:rsidP="00836568">
            <w:pPr>
              <w:widowControl/>
              <w:jc w:val="left"/>
              <w:rPr>
                <w:rFonts w:ascii="Times New Roman" w:eastAsia="仿宋" w:hAnsi="Times New Roman" w:cs="Times New Roman" w:hint="eastAsia"/>
                <w:color w:val="000000"/>
                <w:kern w:val="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</w:rPr>
              <w:t>类似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</w:rPr>
              <w:t>项目业绩证明材料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41F9A" w14:textId="77777777" w:rsidR="00227783" w:rsidRDefault="00227783" w:rsidP="0083656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</w:p>
        </w:tc>
      </w:tr>
      <w:tr w:rsidR="00227783" w14:paraId="75190E18" w14:textId="77777777" w:rsidTr="00836568">
        <w:trPr>
          <w:trHeight w:val="68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4B2B" w14:textId="77777777" w:rsidR="00227783" w:rsidRDefault="00227783" w:rsidP="0083656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</w:rPr>
              <w:t>3</w:t>
            </w:r>
          </w:p>
        </w:tc>
        <w:tc>
          <w:tcPr>
            <w:tcW w:w="6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6A822" w14:textId="77777777" w:rsidR="00227783" w:rsidRDefault="00227783" w:rsidP="00836568">
            <w:pPr>
              <w:widowControl/>
              <w:jc w:val="left"/>
              <w:rPr>
                <w:rFonts w:ascii="Times New Roman" w:eastAsia="仿宋" w:hAnsi="Times New Roman" w:cs="Times New Roman" w:hint="eastAsia"/>
                <w:color w:val="000000"/>
                <w:kern w:val="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</w:rPr>
              <w:t>其他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CEF66" w14:textId="77777777" w:rsidR="00227783" w:rsidRDefault="00227783" w:rsidP="0083656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</w:p>
        </w:tc>
      </w:tr>
    </w:tbl>
    <w:p w14:paraId="5D3E9A17" w14:textId="77777777" w:rsidR="00227783" w:rsidRDefault="00227783" w:rsidP="00227783">
      <w:pP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</w:pPr>
    </w:p>
    <w:p w14:paraId="45AA496F" w14:textId="77777777" w:rsidR="00227783" w:rsidRDefault="00227783" w:rsidP="00227783">
      <w:pPr>
        <w:pStyle w:val="ab"/>
        <w:rPr>
          <w:rFonts w:ascii="Times New Roman" w:eastAsia="仿宋" w:hAnsi="Times New Roman" w:cs="Times New Roman"/>
          <w:b/>
          <w:color w:val="000000"/>
          <w:kern w:val="0"/>
        </w:rPr>
        <w:sectPr w:rsidR="00227783">
          <w:footerReference w:type="default" r:id="rId8"/>
          <w:pgSz w:w="11906" w:h="16838"/>
          <w:pgMar w:top="1440" w:right="1588" w:bottom="1440" w:left="1588" w:header="851" w:footer="992" w:gutter="0"/>
          <w:pgNumType w:start="1"/>
          <w:cols w:space="720"/>
          <w:docGrid w:type="lines" w:linePitch="312"/>
        </w:sectPr>
      </w:pPr>
    </w:p>
    <w:p w14:paraId="30D00270" w14:textId="77777777" w:rsidR="00227783" w:rsidRDefault="00227783" w:rsidP="00227783">
      <w:pPr>
        <w:rPr>
          <w:rFonts w:hint="eastAsia"/>
        </w:rPr>
      </w:pPr>
      <w:r>
        <w:rPr>
          <w:rFonts w:ascii="Times New Roman" w:eastAsia="仿宋" w:hAnsi="Times New Roman" w:cs="Times New Roman" w:hint="eastAsia"/>
          <w:b/>
          <w:color w:val="000000"/>
          <w:kern w:val="0"/>
          <w:sz w:val="24"/>
          <w:szCs w:val="24"/>
        </w:rPr>
        <w:lastRenderedPageBreak/>
        <w:t>四</w:t>
      </w: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、</w:t>
      </w:r>
      <w:r>
        <w:rPr>
          <w:rFonts w:ascii="Times New Roman" w:eastAsia="仿宋" w:hAnsi="Times New Roman" w:cs="Times New Roman" w:hint="eastAsia"/>
          <w:b/>
          <w:color w:val="000000"/>
          <w:kern w:val="0"/>
          <w:sz w:val="24"/>
          <w:szCs w:val="24"/>
        </w:rPr>
        <w:t>其他</w:t>
      </w:r>
    </w:p>
    <w:p w14:paraId="194F30CA" w14:textId="77777777" w:rsidR="009D0682" w:rsidRDefault="009D0682"/>
    <w:sectPr w:rsidR="009D0682">
      <w:footerReference w:type="default" r:id="rId9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0E8A2" w14:textId="77777777" w:rsidR="0040713B" w:rsidRDefault="0040713B" w:rsidP="00227783">
      <w:r>
        <w:separator/>
      </w:r>
    </w:p>
  </w:endnote>
  <w:endnote w:type="continuationSeparator" w:id="0">
    <w:p w14:paraId="1B360315" w14:textId="77777777" w:rsidR="0040713B" w:rsidRDefault="0040713B" w:rsidP="0022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A57BB" w14:textId="77777777" w:rsidR="00227783" w:rsidRDefault="00227783">
    <w:pPr>
      <w:pStyle w:val="a6"/>
      <w:rPr>
        <w:rFonts w:ascii="Times New Roman" w:hAnsi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564DD" w14:textId="77777777" w:rsidR="00227783" w:rsidRDefault="00227783">
    <w:pPr>
      <w:pStyle w:val="a6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 PAGE   \* MERGEFORMAT 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  <w:lang w:val="zh-CN" w:eastAsia="zh-CN"/>
      </w:rPr>
      <w:t>3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E524D" w14:textId="77777777" w:rsidR="00000000" w:rsidRDefault="0040713B">
    <w:pPr>
      <w:pStyle w:val="a6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 PAGE   \* MERGEFORMAT 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  <w:lang w:val="zh-CN" w:eastAsia="zh-CN"/>
      </w:rPr>
      <w:t>4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A3C1B" w14:textId="77777777" w:rsidR="0040713B" w:rsidRDefault="0040713B" w:rsidP="00227783">
      <w:r>
        <w:separator/>
      </w:r>
    </w:p>
  </w:footnote>
  <w:footnote w:type="continuationSeparator" w:id="0">
    <w:p w14:paraId="27F4A4BE" w14:textId="77777777" w:rsidR="0040713B" w:rsidRDefault="0040713B" w:rsidP="00227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7703FE3"/>
    <w:multiLevelType w:val="singleLevel"/>
    <w:tmpl w:val="F7703FE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47"/>
    <w:rsid w:val="000F0047"/>
    <w:rsid w:val="00227783"/>
    <w:rsid w:val="0040713B"/>
    <w:rsid w:val="009D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384E55-D9E4-4512-B6A4-A8F89BAA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22778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27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22778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2277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227783"/>
    <w:rPr>
      <w:sz w:val="18"/>
      <w:szCs w:val="18"/>
    </w:rPr>
  </w:style>
  <w:style w:type="paragraph" w:styleId="a0">
    <w:name w:val="Body Text Indent"/>
    <w:basedOn w:val="a"/>
    <w:next w:val="a8"/>
    <w:link w:val="a9"/>
    <w:qFormat/>
    <w:rsid w:val="00227783"/>
    <w:pPr>
      <w:ind w:firstLine="645"/>
    </w:pPr>
    <w:rPr>
      <w:rFonts w:ascii="楷体_GB2312" w:eastAsia="楷体_GB2312"/>
      <w:sz w:val="32"/>
    </w:rPr>
  </w:style>
  <w:style w:type="character" w:customStyle="1" w:styleId="a9">
    <w:name w:val="正文文本缩进 字符"/>
    <w:basedOn w:val="a1"/>
    <w:link w:val="a0"/>
    <w:rsid w:val="00227783"/>
    <w:rPr>
      <w:rFonts w:ascii="楷体_GB2312" w:eastAsia="楷体_GB2312" w:hAnsi="Calibri" w:cs="Calibri"/>
      <w:sz w:val="32"/>
      <w:szCs w:val="21"/>
    </w:rPr>
  </w:style>
  <w:style w:type="paragraph" w:styleId="3">
    <w:name w:val="List 3"/>
    <w:basedOn w:val="a"/>
    <w:qFormat/>
    <w:rsid w:val="00227783"/>
    <w:pPr>
      <w:spacing w:line="240" w:lineRule="exact"/>
      <w:jc w:val="center"/>
    </w:pPr>
    <w:rPr>
      <w:rFonts w:ascii="Times New Roman" w:hAnsi="Times New Roman" w:cs="Times New Roman"/>
      <w:spacing w:val="8"/>
      <w:szCs w:val="20"/>
    </w:rPr>
  </w:style>
  <w:style w:type="paragraph" w:styleId="aa">
    <w:name w:val="Normal Indent"/>
    <w:basedOn w:val="a"/>
    <w:qFormat/>
    <w:rsid w:val="00227783"/>
    <w:pPr>
      <w:snapToGrid w:val="0"/>
      <w:spacing w:line="440" w:lineRule="exact"/>
      <w:ind w:left="-21"/>
    </w:pPr>
    <w:rPr>
      <w:rFonts w:ascii="宋体" w:hAnsi="Times New Roman" w:cs="Times New Roman"/>
      <w:color w:val="000000"/>
      <w:sz w:val="28"/>
      <w:szCs w:val="28"/>
    </w:rPr>
  </w:style>
  <w:style w:type="paragraph" w:styleId="ab">
    <w:name w:val="toa heading"/>
    <w:basedOn w:val="a"/>
    <w:next w:val="a"/>
    <w:qFormat/>
    <w:rsid w:val="00227783"/>
    <w:pPr>
      <w:spacing w:before="120"/>
    </w:pPr>
    <w:rPr>
      <w:rFonts w:ascii="Arial" w:eastAsia="Times New Roman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unhideWhenUsed/>
    <w:qFormat/>
    <w:rsid w:val="00227783"/>
    <w:pPr>
      <w:spacing w:after="120" w:line="480" w:lineRule="auto"/>
    </w:pPr>
  </w:style>
  <w:style w:type="character" w:customStyle="1" w:styleId="20">
    <w:name w:val="正文文本 2 字符"/>
    <w:basedOn w:val="a1"/>
    <w:link w:val="2"/>
    <w:uiPriority w:val="99"/>
    <w:rsid w:val="00227783"/>
    <w:rPr>
      <w:rFonts w:ascii="Calibri" w:eastAsia="宋体" w:hAnsi="Calibri" w:cs="Calibri"/>
      <w:szCs w:val="21"/>
    </w:rPr>
  </w:style>
  <w:style w:type="paragraph" w:styleId="ac">
    <w:name w:val="No Spacing"/>
    <w:uiPriority w:val="1"/>
    <w:qFormat/>
    <w:rsid w:val="002277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8">
    <w:name w:val="envelope return"/>
    <w:basedOn w:val="a"/>
    <w:uiPriority w:val="99"/>
    <w:semiHidden/>
    <w:unhideWhenUsed/>
    <w:rsid w:val="00227783"/>
    <w:pPr>
      <w:snapToGrid w:val="0"/>
    </w:pPr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梁炎彦</dc:creator>
  <cp:keywords/>
  <dc:description/>
  <cp:lastModifiedBy>梁炎彦</cp:lastModifiedBy>
  <cp:revision>2</cp:revision>
  <dcterms:created xsi:type="dcterms:W3CDTF">2021-12-10T00:43:00Z</dcterms:created>
  <dcterms:modified xsi:type="dcterms:W3CDTF">2021-12-10T00:43:00Z</dcterms:modified>
</cp:coreProperties>
</file>